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0C" w:rsidRDefault="008D400C" w:rsidP="005D2048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D400C" w:rsidRDefault="008D400C" w:rsidP="005D2048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</w:p>
    <w:p w:rsidR="00096CA6" w:rsidRPr="00096CA6" w:rsidRDefault="00096CA6" w:rsidP="005D2048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Общество с ограниченной ответственностью</w:t>
      </w:r>
    </w:p>
    <w:p w:rsidR="00096CA6" w:rsidRPr="00096CA6" w:rsidRDefault="00096CA6" w:rsidP="005D2048">
      <w:pPr>
        <w:pBdr>
          <w:bottom w:val="single" w:sz="12" w:space="1" w:color="auto"/>
        </w:pBd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«</w:t>
      </w:r>
      <w:r w:rsidR="00A723B1" w:rsidRPr="005D2048">
        <w:rPr>
          <w:rFonts w:ascii="Garamond" w:eastAsia="Garamond" w:hAnsi="Garamond"/>
          <w:b/>
          <w:sz w:val="32"/>
          <w:szCs w:val="32"/>
        </w:rPr>
        <w:t>_________</w:t>
      </w:r>
      <w:r w:rsidRPr="00096CA6">
        <w:rPr>
          <w:rFonts w:ascii="Garamond" w:eastAsia="Garamond" w:hAnsi="Garamond"/>
          <w:b/>
          <w:sz w:val="32"/>
          <w:szCs w:val="32"/>
        </w:rPr>
        <w:t xml:space="preserve"> »</w:t>
      </w: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ПРИКАЗ</w:t>
      </w:r>
    </w:p>
    <w:p w:rsidR="00096CA6" w:rsidRPr="00096CA6" w:rsidRDefault="00096CA6" w:rsidP="005D2048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5D2048">
      <w:pPr>
        <w:spacing w:line="300" w:lineRule="atLeast"/>
        <w:jc w:val="center"/>
        <w:rPr>
          <w:rFonts w:ascii="Garamond" w:eastAsia="Garamond" w:hAnsi="Garamond"/>
          <w:b/>
        </w:rPr>
      </w:pPr>
    </w:p>
    <w:p w:rsidR="00096CA6" w:rsidRPr="00096CA6" w:rsidRDefault="00096CA6" w:rsidP="005D2048">
      <w:pPr>
        <w:spacing w:line="300" w:lineRule="atLeast"/>
        <w:jc w:val="center"/>
        <w:rPr>
          <w:rFonts w:ascii="Garamond" w:eastAsia="Garamond" w:hAnsi="Garamond"/>
          <w:b/>
        </w:rPr>
      </w:pPr>
      <w:r w:rsidRPr="00096CA6">
        <w:rPr>
          <w:rFonts w:ascii="Garamond" w:eastAsia="Garamond" w:hAnsi="Garamond"/>
          <w:b/>
        </w:rPr>
        <w:t xml:space="preserve">№ </w:t>
      </w:r>
      <w:r w:rsidR="00A723B1" w:rsidRPr="00B10D97">
        <w:rPr>
          <w:rFonts w:ascii="Garamond" w:eastAsia="Garamond" w:hAnsi="Garamond"/>
          <w:b/>
        </w:rPr>
        <w:t>________</w:t>
      </w:r>
      <w:r w:rsidRPr="00096CA6">
        <w:rPr>
          <w:rFonts w:ascii="Garamond" w:eastAsia="Garamond" w:hAnsi="Garamond"/>
          <w:b/>
        </w:rPr>
        <w:tab/>
        <w:t xml:space="preserve">  </w:t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proofErr w:type="spellStart"/>
      <w:r w:rsidRPr="00096CA6">
        <w:rPr>
          <w:rFonts w:ascii="Garamond" w:eastAsia="Garamond" w:hAnsi="Garamond"/>
          <w:b/>
        </w:rPr>
        <w:t>г</w:t>
      </w:r>
      <w:proofErr w:type="gramStart"/>
      <w:r w:rsidRPr="00096CA6">
        <w:rPr>
          <w:rFonts w:ascii="Garamond" w:eastAsia="Garamond" w:hAnsi="Garamond"/>
          <w:b/>
        </w:rPr>
        <w:t>.М</w:t>
      </w:r>
      <w:proofErr w:type="gramEnd"/>
      <w:r w:rsidRPr="00096CA6">
        <w:rPr>
          <w:rFonts w:ascii="Garamond" w:eastAsia="Garamond" w:hAnsi="Garamond"/>
          <w:b/>
        </w:rPr>
        <w:t>осква</w:t>
      </w:r>
      <w:proofErr w:type="spellEnd"/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="00A723B1" w:rsidRPr="00B10D97">
        <w:rPr>
          <w:rFonts w:ascii="Garamond" w:eastAsia="Garamond" w:hAnsi="Garamond"/>
          <w:b/>
        </w:rPr>
        <w:t xml:space="preserve">__________ </w:t>
      </w:r>
      <w:r w:rsidRPr="00096CA6">
        <w:rPr>
          <w:rFonts w:ascii="Garamond" w:eastAsia="Garamond" w:hAnsi="Garamond"/>
          <w:b/>
        </w:rPr>
        <w:t>201</w:t>
      </w:r>
      <w:r w:rsidR="00A723B1" w:rsidRPr="00B10D97">
        <w:rPr>
          <w:rFonts w:ascii="Garamond" w:eastAsia="Garamond" w:hAnsi="Garamond"/>
          <w:b/>
        </w:rPr>
        <w:t>9</w:t>
      </w:r>
      <w:r w:rsidRPr="00096CA6">
        <w:rPr>
          <w:rFonts w:ascii="Garamond" w:eastAsia="Garamond" w:hAnsi="Garamond"/>
          <w:b/>
        </w:rPr>
        <w:t xml:space="preserve"> г.</w:t>
      </w:r>
    </w:p>
    <w:p w:rsidR="008D400C" w:rsidRDefault="008D400C" w:rsidP="005D2048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5D2048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C81A01" w:rsidRDefault="008D400C" w:rsidP="005D2048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В</w:t>
      </w:r>
      <w:r w:rsidR="00B10D97">
        <w:rPr>
          <w:rFonts w:ascii="Times New Roman" w:hAnsi="Times New Roman"/>
        </w:rPr>
        <w:t xml:space="preserve"> </w:t>
      </w:r>
      <w:r w:rsidR="00290336">
        <w:rPr>
          <w:rFonts w:ascii="Times New Roman" w:hAnsi="Times New Roman"/>
        </w:rPr>
        <w:t xml:space="preserve">целях </w:t>
      </w:r>
      <w:proofErr w:type="gramStart"/>
      <w:r w:rsidR="00290336">
        <w:rPr>
          <w:rFonts w:ascii="Times New Roman" w:hAnsi="Times New Roman"/>
        </w:rPr>
        <w:t>обеспечения реализации требований</w:t>
      </w:r>
      <w:r w:rsidR="00B10D97">
        <w:rPr>
          <w:rFonts w:ascii="Times New Roman" w:hAnsi="Times New Roman"/>
        </w:rPr>
        <w:t xml:space="preserve"> Базового Стандарта защиты прав</w:t>
      </w:r>
      <w:proofErr w:type="gramEnd"/>
      <w:r w:rsidR="00B10D97">
        <w:rPr>
          <w:rFonts w:ascii="Times New Roman" w:hAnsi="Times New Roman"/>
        </w:rPr>
        <w:t xml:space="preserve"> и интересов физических и юридических лиц – получателей финансовых услуг, оказываемых членами саморегулируемых организаций, объединяющих страховых </w:t>
      </w:r>
      <w:r w:rsidR="005D2048">
        <w:rPr>
          <w:rFonts w:ascii="Times New Roman" w:hAnsi="Times New Roman"/>
        </w:rPr>
        <w:t>б</w:t>
      </w:r>
      <w:r w:rsidR="00B10D97">
        <w:rPr>
          <w:rFonts w:ascii="Times New Roman" w:hAnsi="Times New Roman"/>
        </w:rPr>
        <w:t>рокеров от 08 мая 2019 года</w:t>
      </w:r>
      <w:r w:rsidR="00290336">
        <w:rPr>
          <w:rFonts w:ascii="Times New Roman" w:hAnsi="Times New Roman"/>
        </w:rPr>
        <w:t xml:space="preserve"> (далее «Базовы</w:t>
      </w:r>
      <w:r w:rsidR="009C2DD9">
        <w:rPr>
          <w:rFonts w:ascii="Times New Roman" w:hAnsi="Times New Roman"/>
        </w:rPr>
        <w:t>й</w:t>
      </w:r>
      <w:r w:rsidR="00290336">
        <w:rPr>
          <w:rFonts w:ascii="Times New Roman" w:hAnsi="Times New Roman"/>
        </w:rPr>
        <w:t xml:space="preserve"> стандарт»)</w:t>
      </w:r>
      <w:r w:rsidR="00B94139">
        <w:rPr>
          <w:rFonts w:ascii="Times New Roman" w:hAnsi="Times New Roman"/>
        </w:rPr>
        <w:t xml:space="preserve"> о </w:t>
      </w:r>
      <w:r w:rsidR="00185693">
        <w:rPr>
          <w:rFonts w:ascii="Times New Roman" w:hAnsi="Times New Roman"/>
        </w:rPr>
        <w:t xml:space="preserve">предоставлении информации на официальном сайте </w:t>
      </w:r>
      <w:r w:rsidR="00FF082F">
        <w:rPr>
          <w:rFonts w:ascii="Times New Roman" w:hAnsi="Times New Roman"/>
        </w:rPr>
        <w:t>Общества в сети «Интернет»</w:t>
      </w:r>
      <w:r w:rsidR="00290336">
        <w:rPr>
          <w:rFonts w:ascii="Times New Roman" w:hAnsi="Times New Roman"/>
        </w:rPr>
        <w:t xml:space="preserve">, </w:t>
      </w:r>
    </w:p>
    <w:p w:rsidR="00C81A01" w:rsidRDefault="00C81A01" w:rsidP="005D2048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C81A01" w:rsidRPr="002F2149" w:rsidRDefault="00C81A01" w:rsidP="005D2048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  <w:b/>
        </w:rPr>
      </w:pPr>
      <w:r w:rsidRPr="002F2149">
        <w:rPr>
          <w:rFonts w:ascii="Times New Roman" w:hAnsi="Times New Roman"/>
          <w:b/>
        </w:rPr>
        <w:t xml:space="preserve">ПРИКАЗЫВАЮ: </w:t>
      </w:r>
    </w:p>
    <w:p w:rsidR="00F823D2" w:rsidRPr="00526240" w:rsidRDefault="00F823D2" w:rsidP="005D2048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</w:rPr>
      </w:pPr>
    </w:p>
    <w:p w:rsidR="002F2149" w:rsidRDefault="005D2048" w:rsidP="005D20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срок до 22 октября 2019 г. п</w:t>
      </w:r>
      <w:r w:rsidR="00377BE6">
        <w:rPr>
          <w:rFonts w:ascii="Times New Roman" w:hAnsi="Times New Roman"/>
        </w:rPr>
        <w:t xml:space="preserve">ровести </w:t>
      </w:r>
      <w:r>
        <w:rPr>
          <w:rFonts w:ascii="Times New Roman" w:hAnsi="Times New Roman"/>
        </w:rPr>
        <w:t>про</w:t>
      </w:r>
      <w:r w:rsidR="00377BE6">
        <w:rPr>
          <w:rFonts w:ascii="Times New Roman" w:hAnsi="Times New Roman"/>
        </w:rPr>
        <w:t>верку на соответствие информации</w:t>
      </w:r>
      <w:r>
        <w:rPr>
          <w:rFonts w:ascii="Times New Roman" w:hAnsi="Times New Roman"/>
        </w:rPr>
        <w:t>, размещенной</w:t>
      </w:r>
      <w:r w:rsidR="00377BE6">
        <w:rPr>
          <w:rFonts w:ascii="Times New Roman" w:hAnsi="Times New Roman"/>
        </w:rPr>
        <w:t xml:space="preserve"> на сайте Общества</w:t>
      </w:r>
      <w:r w:rsidR="008A79DA">
        <w:rPr>
          <w:rFonts w:ascii="Times New Roman" w:hAnsi="Times New Roman"/>
        </w:rPr>
        <w:t xml:space="preserve"> в сети «Интернет»</w:t>
      </w:r>
      <w:r>
        <w:rPr>
          <w:rFonts w:ascii="Times New Roman" w:hAnsi="Times New Roman"/>
        </w:rPr>
        <w:t xml:space="preserve">, требованиями, определенными в п.2.3. Базового стандарта </w:t>
      </w:r>
      <w:r w:rsidR="00377BE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, при необходимости, </w:t>
      </w:r>
      <w:r w:rsidR="00377BE6">
        <w:rPr>
          <w:rFonts w:ascii="Times New Roman" w:hAnsi="Times New Roman"/>
        </w:rPr>
        <w:t xml:space="preserve">внести соответствующие изменения в </w:t>
      </w:r>
      <w:r>
        <w:rPr>
          <w:rFonts w:ascii="Times New Roman" w:hAnsi="Times New Roman"/>
        </w:rPr>
        <w:t xml:space="preserve">размещенную информацию </w:t>
      </w:r>
      <w:r w:rsidR="008A79DA">
        <w:rPr>
          <w:rFonts w:ascii="Times New Roman" w:hAnsi="Times New Roman"/>
        </w:rPr>
        <w:t xml:space="preserve">в </w:t>
      </w:r>
      <w:r w:rsidR="00377BE6">
        <w:rPr>
          <w:rFonts w:ascii="Times New Roman" w:hAnsi="Times New Roman"/>
        </w:rPr>
        <w:t xml:space="preserve">соответствии с </w:t>
      </w:r>
      <w:r>
        <w:rPr>
          <w:rFonts w:ascii="Times New Roman" w:hAnsi="Times New Roman"/>
        </w:rPr>
        <w:t xml:space="preserve">указанными </w:t>
      </w:r>
      <w:r w:rsidR="008A79DA">
        <w:rPr>
          <w:rFonts w:ascii="Times New Roman" w:hAnsi="Times New Roman"/>
        </w:rPr>
        <w:t>требованиями (</w:t>
      </w:r>
      <w:r w:rsidR="00377BE6">
        <w:rPr>
          <w:rFonts w:ascii="Times New Roman" w:hAnsi="Times New Roman"/>
        </w:rPr>
        <w:t>отв. ____)</w:t>
      </w:r>
      <w:r w:rsidR="00921DE2">
        <w:rPr>
          <w:rFonts w:ascii="Times New Roman" w:hAnsi="Times New Roman"/>
        </w:rPr>
        <w:t xml:space="preserve">. </w:t>
      </w:r>
    </w:p>
    <w:p w:rsidR="00C17E4A" w:rsidRDefault="003D12C5" w:rsidP="005D20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</w:t>
      </w:r>
      <w:r w:rsidR="005D2048">
        <w:rPr>
          <w:rFonts w:ascii="Times New Roman" w:hAnsi="Times New Roman"/>
        </w:rPr>
        <w:t xml:space="preserve">и соблюдением требований Базового стандарта в части размещения информации на сайте Общества </w:t>
      </w:r>
      <w:r w:rsidR="008A79DA">
        <w:rPr>
          <w:rFonts w:ascii="Times New Roman" w:hAnsi="Times New Roman"/>
        </w:rPr>
        <w:t xml:space="preserve">в сети «Интернет» </w:t>
      </w:r>
      <w:r w:rsidR="005D2048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за </w:t>
      </w:r>
      <w:r w:rsidR="005D2048">
        <w:rPr>
          <w:rFonts w:ascii="Times New Roman" w:hAnsi="Times New Roman"/>
        </w:rPr>
        <w:t xml:space="preserve">ее </w:t>
      </w:r>
      <w:r>
        <w:rPr>
          <w:rFonts w:ascii="Times New Roman" w:hAnsi="Times New Roman"/>
        </w:rPr>
        <w:t xml:space="preserve">своевременным </w:t>
      </w:r>
      <w:r w:rsidR="00C17E4A">
        <w:rPr>
          <w:rFonts w:ascii="Times New Roman" w:hAnsi="Times New Roman"/>
        </w:rPr>
        <w:t>обновление</w:t>
      </w:r>
      <w:r>
        <w:rPr>
          <w:rFonts w:ascii="Times New Roman" w:hAnsi="Times New Roman"/>
        </w:rPr>
        <w:t>м</w:t>
      </w:r>
      <w:r w:rsidR="005D2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возложить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_____________. </w:t>
      </w:r>
      <w:r w:rsidR="00C17E4A">
        <w:rPr>
          <w:rFonts w:ascii="Times New Roman" w:hAnsi="Times New Roman"/>
        </w:rPr>
        <w:t xml:space="preserve"> </w:t>
      </w:r>
    </w:p>
    <w:p w:rsidR="00290336" w:rsidRDefault="00290336" w:rsidP="005D20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F7445D" w:rsidRDefault="00F7445D" w:rsidP="005D2048">
      <w:pPr>
        <w:pStyle w:val="aa"/>
        <w:autoSpaceDE w:val="0"/>
        <w:autoSpaceDN w:val="0"/>
        <w:adjustRightInd w:val="0"/>
        <w:spacing w:line="300" w:lineRule="atLeast"/>
        <w:ind w:left="0" w:firstLine="709"/>
        <w:rPr>
          <w:rFonts w:ascii="Times New Roman" w:hAnsi="Times New Roman"/>
          <w:color w:val="FF0000"/>
        </w:rPr>
      </w:pPr>
    </w:p>
    <w:p w:rsidR="00D90433" w:rsidRDefault="00D90433" w:rsidP="005D2048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</w:p>
    <w:p w:rsidR="00D90433" w:rsidRPr="00D90433" w:rsidRDefault="00A723B1" w:rsidP="005D2048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</w:t>
      </w:r>
      <w:r w:rsidR="00D90433" w:rsidRPr="00D90433">
        <w:rPr>
          <w:rFonts w:ascii="Times New Roman" w:eastAsia="Times New Roman" w:hAnsi="Times New Roman"/>
          <w:b/>
          <w:lang w:eastAsia="ru-RU"/>
        </w:rPr>
        <w:t xml:space="preserve">иректор </w:t>
      </w:r>
    </w:p>
    <w:p w:rsidR="00D90433" w:rsidRPr="00D90433" w:rsidRDefault="00D90433" w:rsidP="005D2048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 w:rsidRPr="00D90433">
        <w:rPr>
          <w:rFonts w:ascii="Times New Roman" w:eastAsia="Times New Roman" w:hAnsi="Times New Roman"/>
          <w:b/>
          <w:lang w:eastAsia="ru-RU"/>
        </w:rPr>
        <w:t>ООО «</w:t>
      </w:r>
      <w:r w:rsidR="00A723B1">
        <w:rPr>
          <w:rFonts w:ascii="Times New Roman" w:eastAsia="Times New Roman" w:hAnsi="Times New Roman"/>
          <w:b/>
          <w:lang w:eastAsia="ru-RU"/>
        </w:rPr>
        <w:t>__________</w:t>
      </w:r>
      <w:r w:rsidRPr="00D90433">
        <w:rPr>
          <w:rFonts w:ascii="Times New Roman" w:eastAsia="Times New Roman" w:hAnsi="Times New Roman"/>
          <w:b/>
          <w:lang w:eastAsia="ru-RU"/>
        </w:rPr>
        <w:t>»</w:t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="00A723B1">
        <w:rPr>
          <w:rFonts w:ascii="Times New Roman" w:eastAsia="Times New Roman" w:hAnsi="Times New Roman"/>
          <w:b/>
          <w:lang w:eastAsia="ru-RU"/>
        </w:rPr>
        <w:t>_________________</w:t>
      </w:r>
      <w:r w:rsidRPr="00D9043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445D" w:rsidRPr="00526240" w:rsidRDefault="00F7445D" w:rsidP="005D2048">
      <w:pPr>
        <w:pStyle w:val="ConsPlusNormal"/>
        <w:widowControl/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5D" w:rsidRDefault="00F7445D" w:rsidP="005D2048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 xml:space="preserve">С приказом </w:t>
      </w:r>
      <w:proofErr w:type="gramStart"/>
      <w:r w:rsidRPr="00526240">
        <w:rPr>
          <w:rFonts w:ascii="Times New Roman" w:hAnsi="Times New Roman"/>
        </w:rPr>
        <w:t>ознакомлен</w:t>
      </w:r>
      <w:proofErr w:type="gramEnd"/>
      <w:r w:rsidRPr="00526240">
        <w:rPr>
          <w:rFonts w:ascii="Times New Roman" w:hAnsi="Times New Roman"/>
        </w:rPr>
        <w:t>:</w:t>
      </w:r>
    </w:p>
    <w:p w:rsidR="00921DE2" w:rsidRDefault="00921DE2" w:rsidP="005D2048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</w:p>
    <w:p w:rsidR="00F7445D" w:rsidRPr="00526240" w:rsidRDefault="00F7445D" w:rsidP="005D2048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________________________ _________________________                    (должность)             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 (личная подпись)                    (расшифровка подписи)</w:t>
      </w:r>
    </w:p>
    <w:p w:rsidR="00C81A01" w:rsidRDefault="00C81A01" w:rsidP="005D2048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147071" w:rsidRDefault="00147071" w:rsidP="005D2048">
      <w:pPr>
        <w:spacing w:line="300" w:lineRule="atLeast"/>
        <w:rPr>
          <w:rFonts w:ascii="Times New Roman" w:hAnsi="Times New Roman"/>
        </w:rPr>
      </w:pPr>
    </w:p>
    <w:p w:rsidR="00147071" w:rsidRDefault="00147071" w:rsidP="005D2048">
      <w:pPr>
        <w:spacing w:line="300" w:lineRule="atLeast"/>
        <w:rPr>
          <w:rFonts w:ascii="Times New Roman" w:hAnsi="Times New Roman"/>
        </w:rPr>
      </w:pPr>
    </w:p>
    <w:p w:rsidR="00147071" w:rsidRDefault="00147071" w:rsidP="005D2048">
      <w:pPr>
        <w:spacing w:line="300" w:lineRule="atLeast"/>
        <w:rPr>
          <w:rFonts w:ascii="Times New Roman" w:hAnsi="Times New Roman"/>
        </w:rPr>
      </w:pPr>
    </w:p>
    <w:p w:rsidR="00D21857" w:rsidRDefault="00D21857" w:rsidP="005D2048">
      <w:pPr>
        <w:spacing w:line="300" w:lineRule="atLeast"/>
        <w:ind w:left="5812" w:hanging="283"/>
        <w:rPr>
          <w:rFonts w:ascii="Times New Roman" w:hAnsi="Times New Roman"/>
        </w:rPr>
      </w:pPr>
    </w:p>
    <w:sectPr w:rsidR="00D21857" w:rsidSect="007520A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29" w:rsidRDefault="000A1029" w:rsidP="00B65697">
      <w:r>
        <w:separator/>
      </w:r>
    </w:p>
  </w:endnote>
  <w:endnote w:type="continuationSeparator" w:id="0">
    <w:p w:rsidR="000A1029" w:rsidRDefault="000A1029" w:rsidP="00B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29" w:rsidRDefault="000A1029" w:rsidP="00B65697">
      <w:r>
        <w:separator/>
      </w:r>
    </w:p>
  </w:footnote>
  <w:footnote w:type="continuationSeparator" w:id="0">
    <w:p w:rsidR="000A1029" w:rsidRDefault="000A1029" w:rsidP="00B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20"/>
    <w:multiLevelType w:val="hybridMultilevel"/>
    <w:tmpl w:val="444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70DCB"/>
    <w:multiLevelType w:val="hybridMultilevel"/>
    <w:tmpl w:val="8CECA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B3D7F"/>
    <w:multiLevelType w:val="hybridMultilevel"/>
    <w:tmpl w:val="55EEFD7E"/>
    <w:lvl w:ilvl="0" w:tplc="62A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0C"/>
    <w:rsid w:val="00045A7F"/>
    <w:rsid w:val="00093C0D"/>
    <w:rsid w:val="00096CA6"/>
    <w:rsid w:val="000A1029"/>
    <w:rsid w:val="000B1032"/>
    <w:rsid w:val="00123B5F"/>
    <w:rsid w:val="00147071"/>
    <w:rsid w:val="00185693"/>
    <w:rsid w:val="0020061B"/>
    <w:rsid w:val="00215058"/>
    <w:rsid w:val="00242C53"/>
    <w:rsid w:val="00290336"/>
    <w:rsid w:val="002F2149"/>
    <w:rsid w:val="00317F15"/>
    <w:rsid w:val="00377246"/>
    <w:rsid w:val="00377BE6"/>
    <w:rsid w:val="00395B76"/>
    <w:rsid w:val="003D12C5"/>
    <w:rsid w:val="0048096D"/>
    <w:rsid w:val="004F000C"/>
    <w:rsid w:val="00547FDB"/>
    <w:rsid w:val="005805DF"/>
    <w:rsid w:val="005D2048"/>
    <w:rsid w:val="006C327F"/>
    <w:rsid w:val="00702B76"/>
    <w:rsid w:val="007520A3"/>
    <w:rsid w:val="007C007D"/>
    <w:rsid w:val="00804347"/>
    <w:rsid w:val="008A79DA"/>
    <w:rsid w:val="008D400C"/>
    <w:rsid w:val="00903B4D"/>
    <w:rsid w:val="00921DE2"/>
    <w:rsid w:val="00983C21"/>
    <w:rsid w:val="009C2DD9"/>
    <w:rsid w:val="009D7BDC"/>
    <w:rsid w:val="009E2464"/>
    <w:rsid w:val="009F00DE"/>
    <w:rsid w:val="00A43FB8"/>
    <w:rsid w:val="00A723B1"/>
    <w:rsid w:val="00AD3891"/>
    <w:rsid w:val="00AF1685"/>
    <w:rsid w:val="00B10D97"/>
    <w:rsid w:val="00B13766"/>
    <w:rsid w:val="00B65697"/>
    <w:rsid w:val="00B67A85"/>
    <w:rsid w:val="00B905D4"/>
    <w:rsid w:val="00B94139"/>
    <w:rsid w:val="00BA4E25"/>
    <w:rsid w:val="00BF376D"/>
    <w:rsid w:val="00C17E4A"/>
    <w:rsid w:val="00C81A01"/>
    <w:rsid w:val="00CA05C9"/>
    <w:rsid w:val="00CD6A4D"/>
    <w:rsid w:val="00D21857"/>
    <w:rsid w:val="00D90433"/>
    <w:rsid w:val="00DD0B5B"/>
    <w:rsid w:val="00DE3767"/>
    <w:rsid w:val="00DF179D"/>
    <w:rsid w:val="00E201F8"/>
    <w:rsid w:val="00E30075"/>
    <w:rsid w:val="00E74F3E"/>
    <w:rsid w:val="00E76C16"/>
    <w:rsid w:val="00EB43DC"/>
    <w:rsid w:val="00F073B5"/>
    <w:rsid w:val="00F10E6B"/>
    <w:rsid w:val="00F31599"/>
    <w:rsid w:val="00F53C4B"/>
    <w:rsid w:val="00F7445D"/>
    <w:rsid w:val="00F823D2"/>
    <w:rsid w:val="00F949F6"/>
    <w:rsid w:val="00FB312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93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2016-05-17T08:52:00Z</cp:lastPrinted>
  <dcterms:created xsi:type="dcterms:W3CDTF">2019-10-22T07:28:00Z</dcterms:created>
  <dcterms:modified xsi:type="dcterms:W3CDTF">2019-10-22T07:28:00Z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